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sz w:val="24"/>
          <w:szCs w:val="24"/>
        </w:rPr>
        <w:t>Руководство пользователя для беспроводного поиска ключей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Пожалуйста, полностью прочтите данное руководство перед использованием данного устройства.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cs="Arial"/>
          <w:b/>
          <w:bCs/>
          <w:sz w:val="21"/>
          <w:szCs w:val="21"/>
        </w:rPr>
        <w:t>Вступление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Пожалуйста, полностью прочтите данное руководство перед его использованием.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Retekess TH005 Wireless finder - это небольшое многофункциональное интеллектуальное устройство, которое помогает пользователям находить потерянные предметы, такие как ключи, кошельки, сумки, телефоны и т.д. Retekess TH005 также защищает ваши вещи от потери.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cs="Arial"/>
          <w:b/>
          <w:bCs/>
          <w:sz w:val="21"/>
          <w:szCs w:val="21"/>
        </w:rPr>
        <w:t>Краткое руководство по использованию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 xml:space="preserve">1.Загрузите приложение “T-tag” в APP Магазин или Google Play Магазин. В качестве альтернативы отсканируйте QR-код с помощью своего смартфона 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2.Установите аккумулятор, нажмите и удерживайте кнопку до тех пор, пока при активации Wireless finder дважды не подаст звуковой сигнал. Откройте приложение “T-tag”, нажмите на значок “+” в правом верхнем углу экрана, чтобы добавить устройства, приложение подключится автоматически. (Максимальное добавление до 6 устройств)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3.После успешного подключения вы можете отредактировать имя устройства и включить / выключить функцию “напоминание о потере” в интерфейсе редактирования.</w:t>
      </w:r>
    </w:p>
    <w:p>
      <w:pPr>
        <w:jc w:val="left"/>
        <w:rPr>
          <w:rFonts w:hint="default" w:ascii="Arial" w:hAnsi="Arial" w:cs="Arial"/>
          <w:b w:val="0"/>
          <w:bCs w:val="0"/>
          <w:sz w:val="21"/>
          <w:szCs w:val="21"/>
        </w:rPr>
      </w:pPr>
      <w:r>
        <w:rPr>
          <w:rFonts w:hint="default" w:ascii="Arial" w:hAnsi="Arial" w:cs="Arial"/>
          <w:b w:val="0"/>
          <w:bCs w:val="0"/>
          <w:sz w:val="21"/>
          <w:szCs w:val="21"/>
        </w:rPr>
        <w:t>4.Сохраните настройки и продолжайте работу.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87855" cy="1887855"/>
            <wp:effectExtent l="0" t="0" r="17145" b="17145"/>
            <wp:docPr id="1" name="图片 1" descr="57f1031de16a3e2ee0122f1c399cf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f1031de16a3e2ee0122f1c399cf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844675" cy="1844675"/>
            <wp:effectExtent l="0" t="0" r="3175" b="3175"/>
            <wp:docPr id="2" name="图片 2" descr="d7cc69feed8eb8582125862c0017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7cc69feed8eb8582125862c00176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eastAsia"/>
          <w:lang w:val="en-US" w:eastAsia="zh-CN"/>
        </w:rPr>
        <w:t xml:space="preserve">           iOS                                         Android                                    </w:t>
      </w:r>
      <w:r>
        <w:rPr>
          <w:rFonts w:hint="default" w:ascii="Arial" w:hAnsi="Arial" w:cs="Arial"/>
          <w:b/>
          <w:bCs/>
          <w:lang w:val="en-US" w:eastAsia="zh-CN"/>
        </w:rPr>
        <w:t>Как пользоваться этим устройством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Прикрепите трекер ко всему, что вы хотите найти и защитить.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*** Убедитесь, что ваш трекер и приложение для телефона подключены по Bluetooth и находятся в пределах досягаемости друг друга.***</w:t>
      </w: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 xml:space="preserve">Позвоните своим вещам: 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Нажмите на значок продукта в приложении, чтобы позвонить в smart finder, который можно прикрепить к вашим ценным вещам, таким как ключи, кошельки, кошельки, багаж, фотоаппараты, велосипеды, планшеты, рюкзаки и т.д.</w:t>
      </w: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 xml:space="preserve">Позвоните на свой телефон: 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Дважды щелкните кнопку на smart finder, чтобы позвонить на свой телефон. Это поможет вам найти свой телефон за считанные секунды, даже если он находится в беззвучном режиме.</w:t>
      </w: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 xml:space="preserve">Потерянное местоположение: 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Чтобы воспользоваться этой функцией, вам необходимо активировать GPS на вашем смартфоне. 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Если вы потеряете свой беспроводной поисковик или объект, оснащенный им, последнее потерянное местоположение будет сохранено автоматически. Вы можете увидеть это местоположение, нажав в приложении.</w:t>
      </w: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Установка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Нажмите в приложении, чтобы настроить важные параметры для беспроводного видоискателя.</w:t>
      </w: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Уведомление об отключении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Включите “Disconnecting Notification(Уведомление об отключении)”, и ваш телефон, и беспроводной поиск подадут сигнал тревоги, когда он окажется вне зоны действия  синий зуб . Это для того, чтобы напомнить вам, что не оставляйте свои вещи здесь. Выключите, чтобы отключить функцию защиты от потери сигнала тревоги.</w:t>
      </w: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Безопасная зона Wi-Fi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Безопасная зона Wi-Fi автоматически отключит оповещения о разделении, когда вы подключаетесь к определенной сети Wi-Fi, например, к домашнему или офисному Wi-Fi. Чтобы включить эту функцию, включите “WiFi Safe Zone (Безопасную зону Wi-Fi)”, добавьте в список сеть Wi-Fi, которую вы хотели бы иметь в качестве безопасной зоны.</w:t>
      </w:r>
    </w:p>
    <w:p>
      <w:pPr>
        <w:jc w:val="left"/>
        <w:rPr>
          <w:rFonts w:hint="default" w:ascii="Arial" w:hAnsi="Arial" w:cs="Arial"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Примечание: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Эта функция работает только тогда, когда включена функция уведомления об отключении.</w:t>
      </w:r>
    </w:p>
    <w:p>
      <w:pPr>
        <w:jc w:val="left"/>
        <w:rPr>
          <w:rFonts w:hint="default" w:ascii="Arial" w:hAnsi="Arial" w:cs="Arial"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Совместимые системы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iOS: iOS12.0 или выше 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Android: Android4.0 или выше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br w:type="page"/>
      </w:r>
    </w:p>
    <w:p>
      <w:pPr>
        <w:jc w:val="left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Замена батареи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Заменяет батарею для устройства защиты от потери Батарея представляет собой обычную батарею 3 В CR2032, заднюю крышку устройства поиска объектов можно снять для замены батареи.</w:t>
      </w:r>
    </w:p>
    <w:p>
      <w:pPr>
        <w:jc w:val="left"/>
        <w:rPr>
          <w:rFonts w:hint="default" w:ascii="Arial" w:hAnsi="Arial" w:cs="Arial"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осторожность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a. Трекер не является водонепроницаемым и не может быть помещен в воду.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b. Не устанавливайте трекер в условиях высокой температуры, что может повлиять на производительность оборудования.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c. Трекер содержит мелкие детали, пожалуйста, храните их в недоступном для маленьких детей месте.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d. Если трекер поврежден, его не следует выбрасывать. Его следует сдать на станцию вторичной переработки, чтобы избежать загрязнения окружающей среды.</w:t>
      </w:r>
    </w:p>
    <w:p>
      <w:pPr>
        <w:jc w:val="left"/>
        <w:rPr>
          <w:rFonts w:hint="default" w:ascii="Arial" w:hAnsi="Arial" w:cs="Arial"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Часто задаваемые вопросы</w:t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Каков рабочий диапазон между трекером и телефоном?</w:t>
      </w:r>
    </w:p>
    <w:p>
      <w:pPr>
        <w:jc w:val="left"/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 xml:space="preserve">Обычно радиус действия беспроводной сети составляет около 10-20 метров. Поскольку на сигнал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 w:eastAsia="zh-CN"/>
        </w:rPr>
        <w:t xml:space="preserve">синий зуб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будет влиять окружающая среда, эффективный диапазон может варьироваться.</w:t>
      </w:r>
    </w:p>
    <w:p>
      <w:pPr>
        <w:jc w:val="left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Сколько трекеров может быть сопряжено с одним телефоном?</w:t>
      </w:r>
    </w:p>
    <w:p>
      <w:pPr>
        <w:jc w:val="left"/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Максимальное добавление до 6 устройств.</w:t>
      </w:r>
    </w:p>
    <w:p>
      <w:pPr>
        <w:jc w:val="left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Как долго работает аккумулятор трекера?</w:t>
      </w:r>
    </w:p>
    <w:p>
      <w:pPr>
        <w:jc w:val="left"/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Обычно срок службы батареи трекера может составлять 3-6 месяцев, срок службы батареи может варьироваться в зависимости от различных условий использования. Если подключение трекера нестабильное, пожалуйста, замените аккумулятор.</w:t>
      </w:r>
    </w:p>
    <w:p>
      <w:pPr>
        <w:jc w:val="left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Какие факторы влияют на стабильность соединения Bluetooth между вашим телефоном и трекером?</w:t>
      </w:r>
    </w:p>
    <w:p>
      <w:pPr>
        <w:jc w:val="left"/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 xml:space="preserve">a.В телефоне недостаточно оперативной памяти.     </w:t>
      </w:r>
    </w:p>
    <w:p>
      <w:pPr>
        <w:jc w:val="left"/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б. Разряжен аккумулятор.</w:t>
      </w:r>
    </w:p>
    <w:p>
      <w:pPr>
        <w:jc w:val="left"/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c. Окружающая среда, такая как погода, металл, помехи от сигнала той же частоты, человеческое тело, стена и т.д.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DYzNWExZWYxYTRlNjg3MjY5OGJiM2E3ZTg1MWUifQ=="/>
  </w:docVars>
  <w:rsids>
    <w:rsidRoot w:val="36CE2E3C"/>
    <w:rsid w:val="24320950"/>
    <w:rsid w:val="36C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613</Words>
  <Characters>4054</Characters>
  <Lines>0</Lines>
  <Paragraphs>0</Paragraphs>
  <TotalTime>4</TotalTime>
  <ScaleCrop>false</ScaleCrop>
  <LinksUpToDate>false</LinksUpToDate>
  <CharactersWithSpaces>4733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2022-08-24T09:37:00Z</dcterms:created>
  <dc:creator>QQ1401549377</dc:creator>
  <cp:lastModifiedBy>QQ1401549377</cp:lastModifiedBy>
  <dcterms:modified xsi:type="dcterms:W3CDTF">2022-09-23T09:43:31Z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8CA505ADE5174C3CA9E81F4505967D3A</vt:lpwstr>
  </property>
</Properties>
</file>